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2C9" w:rsidRPr="00A072C9" w:rsidRDefault="00A072C9" w:rsidP="00812608">
      <w:pPr>
        <w:spacing w:after="0"/>
        <w:jc w:val="center"/>
        <w:rPr>
          <w:b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836C75" w:rsidTr="0001051A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836C75" w:rsidP="00386021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01051A" w:rsidRDefault="0001051A" w:rsidP="000105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51A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6C75" w:rsidRPr="0001051A" w:rsidRDefault="0001051A" w:rsidP="0001051A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1051A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6C75" w:rsidRDefault="00836C75" w:rsidP="003860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36C75" w:rsidRDefault="00836C75" w:rsidP="00386021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36C75" w:rsidRDefault="003E18DE" w:rsidP="00386021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32"/>
                <w:szCs w:val="24"/>
              </w:rPr>
              <w:t>R22</w:t>
            </w:r>
          </w:p>
        </w:tc>
      </w:tr>
    </w:tbl>
    <w:p w:rsidR="00836C75" w:rsidRPr="00C47E85" w:rsidRDefault="00836C75" w:rsidP="00836C75">
      <w:pPr>
        <w:spacing w:after="0"/>
        <w:rPr>
          <w:rFonts w:ascii="Times New Roman" w:hAnsi="Times New Roman"/>
          <w:b/>
          <w:sz w:val="6"/>
        </w:rPr>
      </w:pPr>
    </w:p>
    <w:p w:rsidR="0001051A" w:rsidRDefault="0001051A" w:rsidP="00836C75">
      <w:pPr>
        <w:spacing w:after="0"/>
        <w:rPr>
          <w:rFonts w:ascii="Times New Roman" w:hAnsi="Times New Roman"/>
          <w:b/>
        </w:rPr>
      </w:pPr>
    </w:p>
    <w:p w:rsidR="0001051A" w:rsidRDefault="0001051A" w:rsidP="00836C75">
      <w:pPr>
        <w:spacing w:after="0"/>
        <w:rPr>
          <w:rFonts w:ascii="Times New Roman" w:hAnsi="Times New Roman"/>
          <w:b/>
        </w:rPr>
      </w:pPr>
    </w:p>
    <w:p w:rsidR="00836C75" w:rsidRDefault="00836C75" w:rsidP="00836C75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A97061">
        <w:rPr>
          <w:rFonts w:ascii="Times New Roman" w:hAnsi="Times New Roman"/>
          <w:b/>
        </w:rPr>
        <w:t xml:space="preserve"> B55507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812608" w:rsidRDefault="003E18DE" w:rsidP="00836C7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4C11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3ADE">
        <w:rPr>
          <w:rFonts w:ascii="Times New Roman" w:hAnsi="Times New Roman"/>
          <w:sz w:val="24"/>
          <w:szCs w:val="24"/>
        </w:rPr>
        <w:t>M</w:t>
      </w:r>
      <w:r w:rsidR="00A31993">
        <w:rPr>
          <w:rFonts w:ascii="Times New Roman" w:hAnsi="Times New Roman"/>
          <w:sz w:val="24"/>
          <w:szCs w:val="24"/>
        </w:rPr>
        <w:t>.Tech</w:t>
      </w:r>
      <w:proofErr w:type="spellEnd"/>
      <w:r w:rsidR="00836C75">
        <w:rPr>
          <w:rFonts w:ascii="Times New Roman" w:hAnsi="Times New Roman"/>
          <w:sz w:val="24"/>
          <w:szCs w:val="24"/>
        </w:rPr>
        <w:t xml:space="preserve"> I</w:t>
      </w:r>
      <w:r w:rsidR="008620C0">
        <w:rPr>
          <w:rFonts w:ascii="Times New Roman" w:hAnsi="Times New Roman"/>
          <w:sz w:val="24"/>
          <w:szCs w:val="24"/>
        </w:rPr>
        <w:t>I</w:t>
      </w:r>
      <w:r w:rsidR="00836C75">
        <w:rPr>
          <w:rFonts w:ascii="Times New Roman" w:hAnsi="Times New Roman"/>
          <w:sz w:val="24"/>
          <w:szCs w:val="24"/>
        </w:rPr>
        <w:t xml:space="preserve"> Semester </w:t>
      </w:r>
      <w:r w:rsidR="00812608">
        <w:rPr>
          <w:rFonts w:ascii="Times New Roman" w:hAnsi="Times New Roman"/>
          <w:sz w:val="24"/>
          <w:szCs w:val="24"/>
        </w:rPr>
        <w:t>Regular/Supplementary</w:t>
      </w:r>
      <w:r w:rsidR="00836C75">
        <w:rPr>
          <w:rFonts w:ascii="Times New Roman" w:hAnsi="Times New Roman"/>
          <w:sz w:val="24"/>
          <w:szCs w:val="24"/>
        </w:rPr>
        <w:t xml:space="preserve"> Examination</w:t>
      </w:r>
      <w:r w:rsidR="002C7124">
        <w:rPr>
          <w:rFonts w:ascii="Times New Roman" w:hAnsi="Times New Roman"/>
          <w:sz w:val="24"/>
          <w:szCs w:val="24"/>
        </w:rPr>
        <w:t>s</w:t>
      </w:r>
      <w:r w:rsidR="00AD43B9">
        <w:rPr>
          <w:rFonts w:ascii="Times New Roman" w:hAnsi="Times New Roman"/>
          <w:sz w:val="24"/>
          <w:szCs w:val="24"/>
        </w:rPr>
        <w:t xml:space="preserve"> August/September</w:t>
      </w:r>
      <w:r w:rsidR="00812608">
        <w:rPr>
          <w:rFonts w:ascii="Times New Roman" w:hAnsi="Times New Roman"/>
          <w:sz w:val="24"/>
          <w:szCs w:val="24"/>
        </w:rPr>
        <w:t>-2025</w:t>
      </w:r>
    </w:p>
    <w:p w:rsidR="00836C75" w:rsidRDefault="0025461D" w:rsidP="00836C75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 w:rsidRPr="0025461D">
        <w:rPr>
          <w:rFonts w:ascii="Cambria" w:hAnsi="Cambria" w:cs="Times New Roman"/>
          <w:b/>
          <w:sz w:val="28"/>
          <w:szCs w:val="24"/>
        </w:rPr>
        <w:t>VLSI DESIGN VERIFICATION AND TESTING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84589F">
        <w:rPr>
          <w:rFonts w:ascii="Times New Roman" w:hAnsi="Times New Roman"/>
          <w:b/>
          <w:sz w:val="24"/>
          <w:szCs w:val="24"/>
        </w:rPr>
        <w:t>ES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836C75" w:rsidRDefault="00836C75" w:rsidP="00836C7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3E18DE">
        <w:rPr>
          <w:rFonts w:ascii="Times New Roman" w:hAnsi="Times New Roman"/>
          <w:b/>
          <w:sz w:val="24"/>
          <w:szCs w:val="24"/>
        </w:rPr>
        <w:t>e: 3 Hours.</w:t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</w:r>
      <w:r w:rsidR="003E18DE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3E18DE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836C75" w:rsidRDefault="00836C75" w:rsidP="00836C7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01051A" w:rsidRPr="0001051A" w:rsidRDefault="0001051A" w:rsidP="00836C75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836C75" w:rsidRDefault="00B96113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01051A">
        <w:rPr>
          <w:rFonts w:ascii="Bookman Old Style" w:eastAsia="Calibri" w:hAnsi="Bookman Old Style"/>
          <w:b/>
          <w:sz w:val="24"/>
          <w:szCs w:val="24"/>
        </w:rPr>
        <w:tab/>
      </w:r>
      <w:r w:rsidR="003E18DE">
        <w:rPr>
          <w:rFonts w:ascii="Bookman Old Style" w:eastAsia="Calibri" w:hAnsi="Bookman Old Style"/>
          <w:b/>
          <w:sz w:val="24"/>
          <w:szCs w:val="24"/>
        </w:rPr>
        <w:t>10 x 1M = 1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D03572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467"/>
        <w:gridCol w:w="7700"/>
        <w:gridCol w:w="543"/>
        <w:gridCol w:w="612"/>
        <w:gridCol w:w="566"/>
      </w:tblGrid>
      <w:tr w:rsidR="00112543" w:rsidRPr="00923B27" w:rsidTr="003E18DE">
        <w:trPr>
          <w:trHeight w:val="266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112543" w:rsidRPr="00923B27" w:rsidRDefault="00112543" w:rsidP="005219E6">
            <w:pPr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</w:p>
        </w:tc>
        <w:tc>
          <w:tcPr>
            <w:tcW w:w="262" w:type="pct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112543" w:rsidRPr="00112543" w:rsidRDefault="003E18DE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12543" w:rsidRPr="00112543" w:rsidRDefault="003E18DE" w:rsidP="002C712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3E18DE" w:rsidRPr="00923B27" w:rsidTr="006607C4">
        <w:trPr>
          <w:trHeight w:val="432"/>
        </w:trPr>
        <w:tc>
          <w:tcPr>
            <w:tcW w:w="233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01051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9A50C9" w:rsidP="005219E6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sy</w:t>
            </w:r>
            <w:r w:rsidR="00745C6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nthesis.</w:t>
            </w:r>
          </w:p>
        </w:tc>
        <w:tc>
          <w:tcPr>
            <w:tcW w:w="262" w:type="pct"/>
            <w:vAlign w:val="center"/>
          </w:tcPr>
          <w:p w:rsidR="005219E6" w:rsidRPr="00923B27" w:rsidRDefault="00112543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6607C4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C57E98" w:rsidP="00745C6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types of MOS Transistors.</w:t>
            </w:r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C57E98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logic optimization.</w:t>
            </w:r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C57E98" w:rsidP="005219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the operations on </w:t>
            </w:r>
            <w:r w:rsidRPr="00745C65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binary decision diagram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C57E98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Define model checking algorithm.</w:t>
            </w:r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7D184D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What do you mean by </w:t>
            </w:r>
            <w:proofErr w:type="gramStart"/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CTL.</w:t>
            </w:r>
            <w:proofErr w:type="gramEnd"/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E18DE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219E6" w:rsidRPr="00923B27" w:rsidRDefault="005219E6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5219E6" w:rsidRPr="00923B27" w:rsidRDefault="00745C65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Classify the faults in digital circuits.</w:t>
            </w:r>
          </w:p>
        </w:tc>
        <w:tc>
          <w:tcPr>
            <w:tcW w:w="262" w:type="pct"/>
            <w:vAlign w:val="center"/>
          </w:tcPr>
          <w:p w:rsidR="005219E6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219E6" w:rsidRPr="00923B27" w:rsidRDefault="003E18DE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219E6" w:rsidRPr="00923B27" w:rsidRDefault="006607C4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C57E98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testability.</w:t>
            </w:r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C57E98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scan chain based test.</w:t>
            </w:r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C57E98" w:rsidRPr="00923B27" w:rsidTr="006607C4">
        <w:trPr>
          <w:trHeight w:val="432"/>
        </w:trPr>
        <w:tc>
          <w:tcPr>
            <w:tcW w:w="233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2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57E98" w:rsidRPr="00923B27" w:rsidRDefault="00C57E98" w:rsidP="005219E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3712" w:type="pct"/>
            <w:shd w:val="clear" w:color="auto" w:fill="auto"/>
            <w:vAlign w:val="center"/>
          </w:tcPr>
          <w:p w:rsidR="00C57E98" w:rsidRPr="00923B27" w:rsidRDefault="00C57E98" w:rsidP="005219E6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Draw the memory testing diagram.</w:t>
            </w:r>
          </w:p>
        </w:tc>
        <w:tc>
          <w:tcPr>
            <w:tcW w:w="262" w:type="pct"/>
            <w:vAlign w:val="center"/>
          </w:tcPr>
          <w:p w:rsidR="00C57E98" w:rsidRPr="00923B27" w:rsidRDefault="00C57E98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57E98" w:rsidRPr="00923B27" w:rsidRDefault="00C57E98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57E98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B96113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0"/>
          <w:szCs w:val="24"/>
        </w:rPr>
      </w:pPr>
    </w:p>
    <w:p w:rsidR="00D03572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B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01051A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5 x 10M = 5</w:t>
      </w:r>
      <w:r w:rsidRPr="00C47E85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B96113" w:rsidRPr="00B96113" w:rsidRDefault="00B96113" w:rsidP="00B9611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"/>
        <w:gridCol w:w="511"/>
        <w:gridCol w:w="7708"/>
        <w:gridCol w:w="543"/>
        <w:gridCol w:w="612"/>
        <w:gridCol w:w="566"/>
      </w:tblGrid>
      <w:tr w:rsidR="003E18DE" w:rsidRPr="00923B27" w:rsidTr="003E18DE">
        <w:trPr>
          <w:trHeight w:val="314"/>
        </w:trPr>
        <w:tc>
          <w:tcPr>
            <w:tcW w:w="4170" w:type="pct"/>
            <w:gridSpan w:val="3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:rsidR="003E18DE" w:rsidRPr="00923B27" w:rsidRDefault="003E18DE" w:rsidP="00C84F0A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3E18DE" w:rsidRPr="00112543" w:rsidRDefault="003E18DE" w:rsidP="00752F8B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923B27" w:rsidRDefault="0054567A" w:rsidP="00EC2E7F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Draw and explain the VLSI design flow.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923B27" w:rsidRDefault="0054567A" w:rsidP="00577B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operation of </w:t>
            </w:r>
            <w:r w:rsidR="00577B64">
              <w:rPr>
                <w:rFonts w:ascii="Bookman Old Style" w:eastAsia="Calibri" w:hAnsi="Bookman Old Style"/>
                <w:sz w:val="24"/>
                <w:szCs w:val="24"/>
              </w:rPr>
              <w:t>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nhancement</w:t>
            </w:r>
            <w:r w:rsidR="00577B64">
              <w:rPr>
                <w:rFonts w:ascii="Bookman Old Style" w:eastAsia="Calibri" w:hAnsi="Bookman Old Style"/>
                <w:sz w:val="24"/>
                <w:szCs w:val="24"/>
              </w:rPr>
              <w:t xml:space="preserve"> type </w:t>
            </w:r>
            <w:proofErr w:type="spellStart"/>
            <w:r w:rsidR="00577B64">
              <w:rPr>
                <w:rFonts w:ascii="Bookman Old Style" w:eastAsia="Calibri" w:hAnsi="Bookman Old Style"/>
                <w:sz w:val="24"/>
                <w:szCs w:val="24"/>
              </w:rPr>
              <w:t>pMOS</w:t>
            </w:r>
            <w:proofErr w:type="spellEnd"/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923B27" w:rsidRDefault="0054567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520FC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>Describe the</w:t>
            </w:r>
            <w:r w:rsidR="0017392F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 xml:space="preserve"> </w:t>
            </w:r>
            <w:r w:rsidRPr="000520FC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>allocation</w:t>
            </w:r>
            <w:r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 xml:space="preserve"> and </w:t>
            </w:r>
            <w:r w:rsidRPr="000520FC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>binding</w:t>
            </w:r>
            <w:r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 xml:space="preserve"> problem with necessay example.    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923B27" w:rsidRDefault="0054567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F927E0">
              <w:rPr>
                <w:rFonts w:ascii="Bookman Old Style" w:eastAsia="Calibri" w:hAnsi="Bookman Old Style"/>
                <w:sz w:val="24"/>
                <w:szCs w:val="24"/>
              </w:rPr>
              <w:t>Explain the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evolution of </w:t>
            </w:r>
            <w:r w:rsidRPr="00F927E0">
              <w:rPr>
                <w:rFonts w:ascii="Bookman Old Style" w:eastAsia="Calibri" w:hAnsi="Bookman Old Style"/>
                <w:sz w:val="24"/>
                <w:szCs w:val="24"/>
              </w:rPr>
              <w:t>VLSI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technology with examples.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329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54567A" w:rsidRPr="00923B27" w:rsidRDefault="0054567A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 xml:space="preserve">Explain about ordered binary decision diagram with example.         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54567A" w:rsidRPr="00923B27" w:rsidRDefault="0054567A" w:rsidP="00451844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 xml:space="preserve">Explain </w:t>
            </w:r>
            <w:r w:rsidR="00451844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>finite state machine(FSM)</w:t>
            </w:r>
            <w:r w:rsidR="00BF4261">
              <w:rPr>
                <w:rFonts w:ascii="Bookman Old Style" w:eastAsia="Calibri" w:hAnsi="Bookman Old Style"/>
                <w:noProof/>
                <w:sz w:val="24"/>
                <w:szCs w:val="24"/>
                <w:lang w:val="en-US"/>
              </w:rPr>
              <w:t xml:space="preserve"> synthesis and its steps.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6607C4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0A4360" w:rsidRPr="00923B27" w:rsidRDefault="00E70E34" w:rsidP="003B26A9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 w:rsidR="003B26A9" w:rsidRPr="003B26A9">
              <w:rPr>
                <w:rFonts w:ascii="Bookman Old Style" w:eastAsia="Calibri" w:hAnsi="Bookman Old Style"/>
                <w:sz w:val="24"/>
                <w:szCs w:val="24"/>
              </w:rPr>
              <w:t xml:space="preserve">about </w:t>
            </w:r>
            <w:r w:rsidR="00625607">
              <w:rPr>
                <w:rFonts w:ascii="Bookman Old Style" w:eastAsia="Calibri" w:hAnsi="Bookman Old Style"/>
                <w:sz w:val="24"/>
                <w:szCs w:val="24"/>
              </w:rPr>
              <w:t>logic optimization and sy</w:t>
            </w:r>
            <w:r w:rsidR="003B26A9">
              <w:rPr>
                <w:rFonts w:ascii="Bookman Old Style" w:eastAsia="Calibri" w:hAnsi="Bookman Old Style"/>
                <w:sz w:val="24"/>
                <w:szCs w:val="24"/>
              </w:rPr>
              <w:t>nthesis</w:t>
            </w:r>
            <w:r w:rsidR="001314D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with example.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6607C4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E18DE" w:rsidRPr="00923B27" w:rsidTr="006607C4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0A4360" w:rsidRPr="00923B27" w:rsidRDefault="000A4360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0A4360" w:rsidRPr="00923B27" w:rsidRDefault="00DD6882" w:rsidP="00DD68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Draw and explain</w:t>
            </w:r>
            <w:r w:rsidR="00625607">
              <w:rPr>
                <w:rFonts w:ascii="Bookman Old Style" w:eastAsia="Calibri" w:hAnsi="Bookman Old Style"/>
                <w:sz w:val="24"/>
                <w:szCs w:val="24"/>
              </w:rPr>
              <w:t xml:space="preserve"> the two </w:t>
            </w:r>
            <w:proofErr w:type="gramStart"/>
            <w:r w:rsidR="00625607">
              <w:rPr>
                <w:rFonts w:ascii="Bookman Old Style" w:eastAsia="Calibri" w:hAnsi="Bookman Old Style"/>
                <w:sz w:val="24"/>
                <w:szCs w:val="24"/>
              </w:rPr>
              <w:t>level</w:t>
            </w:r>
            <w:proofErr w:type="gramEnd"/>
            <w:r w:rsidR="00625607">
              <w:rPr>
                <w:rFonts w:ascii="Bookman Old Style" w:eastAsia="Calibri" w:hAnsi="Bookman Old Style"/>
                <w:sz w:val="24"/>
                <w:szCs w:val="24"/>
              </w:rPr>
              <w:t xml:space="preserve"> Boolean logic sy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nthesis</w:t>
            </w:r>
            <w:r w:rsidR="001314D3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DD6882">
              <w:rPr>
                <w:rFonts w:ascii="Bookman Old Style" w:eastAsia="Calibri" w:hAnsi="Bookman Old Style"/>
                <w:sz w:val="24"/>
                <w:szCs w:val="24"/>
              </w:rPr>
              <w:t>with example.</w:t>
            </w:r>
          </w:p>
        </w:tc>
        <w:tc>
          <w:tcPr>
            <w:tcW w:w="262" w:type="pct"/>
            <w:vAlign w:val="center"/>
          </w:tcPr>
          <w:p w:rsidR="000A4360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0A4360" w:rsidRPr="00923B27" w:rsidRDefault="003E18DE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0A4360" w:rsidRPr="00923B27" w:rsidRDefault="006607C4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8567F5" w:rsidP="008567F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E18DE" w:rsidRPr="00923B27" w:rsidTr="006607C4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C84F0A" w:rsidRPr="00923B27" w:rsidRDefault="006D3A82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about basic operations on temporal logic with necessary examples. </w:t>
            </w:r>
          </w:p>
        </w:tc>
        <w:tc>
          <w:tcPr>
            <w:tcW w:w="262" w:type="pct"/>
            <w:vAlign w:val="center"/>
          </w:tcPr>
          <w:p w:rsidR="00C84F0A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C84F0A" w:rsidRPr="00923B27" w:rsidRDefault="006607C4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</w:tcPr>
          <w:p w:rsidR="0054567A" w:rsidRPr="00923B27" w:rsidRDefault="0054567A" w:rsidP="002F19DC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verification techniques in VLSI circuits.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</w:tcPr>
          <w:p w:rsidR="0054567A" w:rsidRPr="00923B27" w:rsidRDefault="0054567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about equivalence between CTL formulas with examples.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E18DE" w:rsidRPr="00923B27" w:rsidTr="006607C4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C84F0A" w:rsidRPr="0001051A" w:rsidRDefault="003070F8" w:rsidP="003070F8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01051A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Describe the sources of fault mechanism. How the fault can be detected and located.</w:t>
            </w:r>
          </w:p>
        </w:tc>
        <w:tc>
          <w:tcPr>
            <w:tcW w:w="262" w:type="pct"/>
            <w:vAlign w:val="center"/>
          </w:tcPr>
          <w:p w:rsidR="00C84F0A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C84F0A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C84F0A" w:rsidRPr="00923B27" w:rsidRDefault="006607C4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54567A" w:rsidRPr="00923B27" w:rsidTr="006607C4">
        <w:trPr>
          <w:trHeight w:val="395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923B27" w:rsidRDefault="0054567A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briefly about testability measures.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4567A" w:rsidRPr="00923B27" w:rsidTr="006607C4">
        <w:trPr>
          <w:trHeight w:val="432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923B27" w:rsidRDefault="0054567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about </w:t>
            </w:r>
            <w:r w:rsidRPr="00E45ED3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fault equivalences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with the help of example circuit.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54567A" w:rsidRPr="00923B27" w:rsidTr="002B07EA">
        <w:trPr>
          <w:trHeight w:val="432"/>
        </w:trPr>
        <w:tc>
          <w:tcPr>
            <w:tcW w:w="20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923B27" w:rsidRDefault="0054567A" w:rsidP="002B07E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about scan chain based sequential circuit testing.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4567A" w:rsidRPr="00923B27" w:rsidTr="006607C4">
        <w:trPr>
          <w:trHeight w:val="485"/>
        </w:trPr>
        <w:tc>
          <w:tcPr>
            <w:tcW w:w="20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4567A" w:rsidRPr="00923B27" w:rsidRDefault="0054567A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716" w:type="pct"/>
            <w:shd w:val="clear" w:color="auto" w:fill="auto"/>
            <w:vAlign w:val="center"/>
          </w:tcPr>
          <w:p w:rsidR="0054567A" w:rsidRPr="0001051A" w:rsidRDefault="00745C65" w:rsidP="004D5E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01051A">
              <w:rPr>
                <w:rFonts w:ascii="Bookman Old Style" w:eastAsia="Calibri" w:hAnsi="Bookman Old Style"/>
                <w:sz w:val="24"/>
                <w:szCs w:val="24"/>
              </w:rPr>
              <w:t xml:space="preserve">Describe the </w:t>
            </w:r>
            <w:r w:rsidR="0054567A" w:rsidRPr="0001051A">
              <w:rPr>
                <w:rFonts w:ascii="Bookman Old Style" w:eastAsia="Calibri" w:hAnsi="Bookman Old Style"/>
                <w:sz w:val="24"/>
                <w:szCs w:val="24"/>
              </w:rPr>
              <w:t xml:space="preserve">concept of </w:t>
            </w:r>
            <w:r w:rsidR="00D36603">
              <w:rPr>
                <w:rFonts w:ascii="Bookman Old Style" w:eastAsia="Calibri" w:hAnsi="Bookman Old Style"/>
                <w:sz w:val="24"/>
                <w:szCs w:val="24"/>
              </w:rPr>
              <w:t xml:space="preserve">Automatic </w:t>
            </w:r>
            <w:r w:rsidR="004D5E1D">
              <w:rPr>
                <w:rFonts w:ascii="Bookman Old Style" w:eastAsia="Calibri" w:hAnsi="Bookman Old Style"/>
                <w:sz w:val="24"/>
                <w:szCs w:val="24"/>
              </w:rPr>
              <w:t>T</w:t>
            </w:r>
            <w:r w:rsidR="00D36603">
              <w:rPr>
                <w:rFonts w:ascii="Bookman Old Style" w:eastAsia="Calibri" w:hAnsi="Bookman Old Style"/>
                <w:sz w:val="24"/>
                <w:szCs w:val="24"/>
              </w:rPr>
              <w:t xml:space="preserve">est </w:t>
            </w:r>
            <w:r w:rsidR="004D5E1D">
              <w:rPr>
                <w:rFonts w:ascii="Bookman Old Style" w:eastAsia="Calibri" w:hAnsi="Bookman Old Style"/>
                <w:sz w:val="24"/>
                <w:szCs w:val="24"/>
              </w:rPr>
              <w:t>Pattern G</w:t>
            </w:r>
            <w:r w:rsidR="00D36603">
              <w:rPr>
                <w:rFonts w:ascii="Bookman Old Style" w:eastAsia="Calibri" w:hAnsi="Bookman Old Style"/>
                <w:sz w:val="24"/>
                <w:szCs w:val="24"/>
              </w:rPr>
              <w:t>eneration (</w:t>
            </w:r>
            <w:r w:rsidR="0054567A" w:rsidRPr="0001051A">
              <w:rPr>
                <w:rFonts w:ascii="Bookman Old Style" w:eastAsia="Calibri" w:hAnsi="Bookman Old Style"/>
                <w:sz w:val="24"/>
                <w:szCs w:val="24"/>
              </w:rPr>
              <w:t>ATPG</w:t>
            </w:r>
            <w:r w:rsidR="00D36603">
              <w:rPr>
                <w:rFonts w:ascii="Bookman Old Style" w:eastAsia="Calibri" w:hAnsi="Bookman Old Style"/>
                <w:sz w:val="24"/>
                <w:szCs w:val="24"/>
              </w:rPr>
              <w:t>)</w:t>
            </w:r>
            <w:r w:rsidR="0054567A" w:rsidRPr="0001051A">
              <w:rPr>
                <w:rFonts w:ascii="Bookman Old Style" w:eastAsia="Calibri" w:hAnsi="Bookman Old Style"/>
                <w:sz w:val="24"/>
                <w:szCs w:val="24"/>
              </w:rPr>
              <w:t xml:space="preserve"> in sequential circuit using D-algorithm</w:t>
            </w:r>
          </w:p>
        </w:tc>
        <w:tc>
          <w:tcPr>
            <w:tcW w:w="262" w:type="pct"/>
            <w:vAlign w:val="center"/>
          </w:tcPr>
          <w:p w:rsidR="0054567A" w:rsidRPr="00923B27" w:rsidRDefault="0054567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4567A" w:rsidRPr="00923B27" w:rsidRDefault="0054567A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54567A" w:rsidRDefault="006607C4" w:rsidP="006607C4">
            <w:pPr>
              <w:spacing w:after="0"/>
              <w:jc w:val="center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923B27" w:rsidTr="006607C4">
        <w:trPr>
          <w:trHeight w:val="43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923B27" w:rsidRDefault="00C84F0A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E18DE" w:rsidRPr="00923B27" w:rsidTr="006607C4">
        <w:trPr>
          <w:trHeight w:val="432"/>
        </w:trPr>
        <w:tc>
          <w:tcPr>
            <w:tcW w:w="208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923B2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6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1040F" w:rsidRPr="00923B27" w:rsidRDefault="0051040F" w:rsidP="000A436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716" w:type="pct"/>
            <w:shd w:val="clear" w:color="auto" w:fill="auto"/>
            <w:vAlign w:val="center"/>
          </w:tcPr>
          <w:p w:rsidR="0051040F" w:rsidRPr="0013134F" w:rsidRDefault="006A5B2A" w:rsidP="0013134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6A5B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Explain the following types of </w:t>
            </w:r>
            <w:proofErr w:type="spellStart"/>
            <w:r w:rsidRPr="006A5B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testings</w:t>
            </w:r>
            <w:proofErr w:type="spellEnd"/>
            <w:r w:rsidRPr="006A5B2A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in test-pattern generation for BIST.(i) Pseudo random testing (ii) Pseudo exhaustive testing</w:t>
            </w:r>
          </w:p>
        </w:tc>
        <w:tc>
          <w:tcPr>
            <w:tcW w:w="262" w:type="pct"/>
            <w:vAlign w:val="center"/>
          </w:tcPr>
          <w:p w:rsidR="0051040F" w:rsidRPr="00923B27" w:rsidRDefault="003E18DE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295" w:type="pct"/>
            <w:shd w:val="clear" w:color="auto" w:fill="auto"/>
            <w:vAlign w:val="center"/>
          </w:tcPr>
          <w:p w:rsidR="0051040F" w:rsidRPr="00923B27" w:rsidRDefault="003E18DE" w:rsidP="006607C4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273" w:type="pct"/>
            <w:shd w:val="clear" w:color="auto" w:fill="auto"/>
            <w:vAlign w:val="center"/>
            <w:hideMark/>
          </w:tcPr>
          <w:p w:rsidR="0051040F" w:rsidRPr="00923B27" w:rsidRDefault="006607C4" w:rsidP="006607C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8567F5" w:rsidRDefault="008567F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8567F5" w:rsidRDefault="008567F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567F5" w:rsidRDefault="008567F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567F5" w:rsidRDefault="008567F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567F5" w:rsidRDefault="008567F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567F5" w:rsidRDefault="008567F5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8567F5" w:rsidRPr="003257AD" w:rsidRDefault="008567F5" w:rsidP="008567F5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sectPr w:rsidR="008567F5" w:rsidRPr="003257AD" w:rsidSect="0001051A">
      <w:pgSz w:w="11906" w:h="16838"/>
      <w:pgMar w:top="357" w:right="849" w:bottom="27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1051A"/>
    <w:rsid w:val="00012414"/>
    <w:rsid w:val="00022EC7"/>
    <w:rsid w:val="0002555C"/>
    <w:rsid w:val="0002641C"/>
    <w:rsid w:val="00034A6E"/>
    <w:rsid w:val="000466F7"/>
    <w:rsid w:val="00053A2B"/>
    <w:rsid w:val="000A4360"/>
    <w:rsid w:val="000C1D0F"/>
    <w:rsid w:val="000D0B88"/>
    <w:rsid w:val="000D1173"/>
    <w:rsid w:val="000F12BE"/>
    <w:rsid w:val="00103309"/>
    <w:rsid w:val="00112543"/>
    <w:rsid w:val="0013134F"/>
    <w:rsid w:val="001314D3"/>
    <w:rsid w:val="00150DF0"/>
    <w:rsid w:val="00155D25"/>
    <w:rsid w:val="0017392F"/>
    <w:rsid w:val="00175FBF"/>
    <w:rsid w:val="00182A4F"/>
    <w:rsid w:val="0018583B"/>
    <w:rsid w:val="001A01E5"/>
    <w:rsid w:val="001F319C"/>
    <w:rsid w:val="00227314"/>
    <w:rsid w:val="00234DD6"/>
    <w:rsid w:val="00237B3C"/>
    <w:rsid w:val="0025461D"/>
    <w:rsid w:val="00271859"/>
    <w:rsid w:val="00284F2E"/>
    <w:rsid w:val="00296345"/>
    <w:rsid w:val="002A7366"/>
    <w:rsid w:val="002B07EA"/>
    <w:rsid w:val="002B12E4"/>
    <w:rsid w:val="002C7124"/>
    <w:rsid w:val="002E177B"/>
    <w:rsid w:val="002F19DC"/>
    <w:rsid w:val="003070F8"/>
    <w:rsid w:val="003257AD"/>
    <w:rsid w:val="00346894"/>
    <w:rsid w:val="003573F1"/>
    <w:rsid w:val="003707C9"/>
    <w:rsid w:val="0037165F"/>
    <w:rsid w:val="00376CE0"/>
    <w:rsid w:val="003A58A6"/>
    <w:rsid w:val="003B26A9"/>
    <w:rsid w:val="003C2DD8"/>
    <w:rsid w:val="003C6AB8"/>
    <w:rsid w:val="003D1F3A"/>
    <w:rsid w:val="003D62E5"/>
    <w:rsid w:val="003E1371"/>
    <w:rsid w:val="003E18DE"/>
    <w:rsid w:val="003E5FE9"/>
    <w:rsid w:val="003F5366"/>
    <w:rsid w:val="004303C4"/>
    <w:rsid w:val="004424F6"/>
    <w:rsid w:val="00451844"/>
    <w:rsid w:val="00456FF1"/>
    <w:rsid w:val="0047454F"/>
    <w:rsid w:val="00474BA7"/>
    <w:rsid w:val="00485725"/>
    <w:rsid w:val="00495D67"/>
    <w:rsid w:val="004C112D"/>
    <w:rsid w:val="004D5E1D"/>
    <w:rsid w:val="004E2978"/>
    <w:rsid w:val="004E4434"/>
    <w:rsid w:val="004E5C93"/>
    <w:rsid w:val="00504475"/>
    <w:rsid w:val="0051040F"/>
    <w:rsid w:val="00512653"/>
    <w:rsid w:val="005219E6"/>
    <w:rsid w:val="0053244F"/>
    <w:rsid w:val="005450AF"/>
    <w:rsid w:val="0054567A"/>
    <w:rsid w:val="005461F2"/>
    <w:rsid w:val="00554B1A"/>
    <w:rsid w:val="00577B64"/>
    <w:rsid w:val="00590237"/>
    <w:rsid w:val="00593548"/>
    <w:rsid w:val="0062034D"/>
    <w:rsid w:val="00625607"/>
    <w:rsid w:val="00655F00"/>
    <w:rsid w:val="006607C4"/>
    <w:rsid w:val="006863D7"/>
    <w:rsid w:val="00686D5C"/>
    <w:rsid w:val="00687EB9"/>
    <w:rsid w:val="006A2F3F"/>
    <w:rsid w:val="006A5488"/>
    <w:rsid w:val="006A5B2A"/>
    <w:rsid w:val="006B421C"/>
    <w:rsid w:val="006D3A82"/>
    <w:rsid w:val="006D7EC7"/>
    <w:rsid w:val="006E4EE6"/>
    <w:rsid w:val="006F4FA5"/>
    <w:rsid w:val="007162E1"/>
    <w:rsid w:val="00745C65"/>
    <w:rsid w:val="00750701"/>
    <w:rsid w:val="00751FA8"/>
    <w:rsid w:val="00757172"/>
    <w:rsid w:val="00780A16"/>
    <w:rsid w:val="007847B7"/>
    <w:rsid w:val="00796BDC"/>
    <w:rsid w:val="007B145D"/>
    <w:rsid w:val="007B2CF8"/>
    <w:rsid w:val="007C3536"/>
    <w:rsid w:val="007C58B1"/>
    <w:rsid w:val="007D184D"/>
    <w:rsid w:val="007E0D25"/>
    <w:rsid w:val="007F2445"/>
    <w:rsid w:val="007F2DB7"/>
    <w:rsid w:val="00812608"/>
    <w:rsid w:val="008166E1"/>
    <w:rsid w:val="00836C75"/>
    <w:rsid w:val="00843353"/>
    <w:rsid w:val="0084589F"/>
    <w:rsid w:val="008567F5"/>
    <w:rsid w:val="008620C0"/>
    <w:rsid w:val="00884594"/>
    <w:rsid w:val="00891022"/>
    <w:rsid w:val="008B5361"/>
    <w:rsid w:val="008D0747"/>
    <w:rsid w:val="008E32BF"/>
    <w:rsid w:val="00906B65"/>
    <w:rsid w:val="009071F8"/>
    <w:rsid w:val="00910762"/>
    <w:rsid w:val="009115B0"/>
    <w:rsid w:val="00917290"/>
    <w:rsid w:val="00923B27"/>
    <w:rsid w:val="0093182A"/>
    <w:rsid w:val="00976D02"/>
    <w:rsid w:val="00990A16"/>
    <w:rsid w:val="009A3EF4"/>
    <w:rsid w:val="009A50C9"/>
    <w:rsid w:val="009C3F91"/>
    <w:rsid w:val="009F0287"/>
    <w:rsid w:val="00A072C9"/>
    <w:rsid w:val="00A07AEF"/>
    <w:rsid w:val="00A21A62"/>
    <w:rsid w:val="00A31993"/>
    <w:rsid w:val="00A43123"/>
    <w:rsid w:val="00A70A19"/>
    <w:rsid w:val="00A83908"/>
    <w:rsid w:val="00A90860"/>
    <w:rsid w:val="00A97061"/>
    <w:rsid w:val="00AA1A23"/>
    <w:rsid w:val="00AB4B49"/>
    <w:rsid w:val="00AB5060"/>
    <w:rsid w:val="00AB54D0"/>
    <w:rsid w:val="00AD43B9"/>
    <w:rsid w:val="00AD4CC9"/>
    <w:rsid w:val="00AE789F"/>
    <w:rsid w:val="00AF7F5A"/>
    <w:rsid w:val="00B11358"/>
    <w:rsid w:val="00B223DF"/>
    <w:rsid w:val="00B26603"/>
    <w:rsid w:val="00B34647"/>
    <w:rsid w:val="00B50A9C"/>
    <w:rsid w:val="00B62ABD"/>
    <w:rsid w:val="00B93AE5"/>
    <w:rsid w:val="00B96113"/>
    <w:rsid w:val="00BA4B0B"/>
    <w:rsid w:val="00BD0A5D"/>
    <w:rsid w:val="00BD5D34"/>
    <w:rsid w:val="00BF4261"/>
    <w:rsid w:val="00C01AC7"/>
    <w:rsid w:val="00C32BA6"/>
    <w:rsid w:val="00C476C6"/>
    <w:rsid w:val="00C545C2"/>
    <w:rsid w:val="00C54673"/>
    <w:rsid w:val="00C57E98"/>
    <w:rsid w:val="00C61C88"/>
    <w:rsid w:val="00C84F0A"/>
    <w:rsid w:val="00CC569C"/>
    <w:rsid w:val="00CD57BF"/>
    <w:rsid w:val="00CE70A8"/>
    <w:rsid w:val="00CF2C64"/>
    <w:rsid w:val="00D03572"/>
    <w:rsid w:val="00D105C8"/>
    <w:rsid w:val="00D36603"/>
    <w:rsid w:val="00D37592"/>
    <w:rsid w:val="00D464F5"/>
    <w:rsid w:val="00D51390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6882"/>
    <w:rsid w:val="00DE4512"/>
    <w:rsid w:val="00DE5CE6"/>
    <w:rsid w:val="00DF5DDF"/>
    <w:rsid w:val="00E0177B"/>
    <w:rsid w:val="00E05230"/>
    <w:rsid w:val="00E267F8"/>
    <w:rsid w:val="00E45ED3"/>
    <w:rsid w:val="00E53246"/>
    <w:rsid w:val="00E63805"/>
    <w:rsid w:val="00E67488"/>
    <w:rsid w:val="00E70E34"/>
    <w:rsid w:val="00E77988"/>
    <w:rsid w:val="00EB081D"/>
    <w:rsid w:val="00EC2E7F"/>
    <w:rsid w:val="00EC60A1"/>
    <w:rsid w:val="00ED6E64"/>
    <w:rsid w:val="00EF14FB"/>
    <w:rsid w:val="00F22185"/>
    <w:rsid w:val="00F25916"/>
    <w:rsid w:val="00F267E0"/>
    <w:rsid w:val="00F436EC"/>
    <w:rsid w:val="00F558BF"/>
    <w:rsid w:val="00F60B3C"/>
    <w:rsid w:val="00F616CD"/>
    <w:rsid w:val="00F75871"/>
    <w:rsid w:val="00F927E0"/>
    <w:rsid w:val="00FB3854"/>
    <w:rsid w:val="00FD355D"/>
    <w:rsid w:val="00FE3ADE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4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32C5C-97C5-4F8E-AC0E-61FFEB07A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170</cp:revision>
  <cp:lastPrinted>2025-08-20T03:49:00Z</cp:lastPrinted>
  <dcterms:created xsi:type="dcterms:W3CDTF">2018-09-08T07:27:00Z</dcterms:created>
  <dcterms:modified xsi:type="dcterms:W3CDTF">2025-08-20T03:49:00Z</dcterms:modified>
</cp:coreProperties>
</file>